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报名</w:t>
      </w:r>
      <w:r>
        <w:rPr>
          <w:rFonts w:ascii="宋体" w:hAnsi="宋体" w:eastAsia="宋体" w:cs="宋体"/>
          <w:sz w:val="24"/>
          <w:szCs w:val="24"/>
        </w:rPr>
        <w:t>确认函</w:t>
      </w:r>
    </w:p>
    <w:p>
      <w:pPr>
        <w:adjustRightInd/>
        <w:snapToGrid/>
        <w:spacing w:before="100" w:beforeAutospacing="1" w:after="100" w:afterAutospacing="1" w:line="45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我公司确认参加贵院组织的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德庆县人民法院智慧法院建设（云柜项目）</w:t>
      </w:r>
      <w:r>
        <w:rPr>
          <w:rFonts w:hint="eastAsia" w:ascii="宋体" w:hAnsi="宋体" w:eastAsia="宋体" w:cs="宋体"/>
          <w:sz w:val="24"/>
          <w:szCs w:val="24"/>
        </w:rPr>
        <w:t>遴选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adjustRightInd/>
        <w:snapToGrid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 </w:t>
      </w:r>
    </w:p>
    <w:tbl>
      <w:tblPr>
        <w:tblStyle w:val="6"/>
        <w:tblW w:w="85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公司名称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地址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联系人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微软雅黑" w:hAnsi="微软雅黑" w:cs="宋体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z w:val="24"/>
                <w:szCs w:val="24"/>
              </w:rPr>
              <w:t>联系电话</w:t>
            </w:r>
          </w:p>
        </w:tc>
        <w:tc>
          <w:tcPr>
            <w:tcW w:w="6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60" w:lineRule="atLeast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A"/>
    <w:rsid w:val="001C6869"/>
    <w:rsid w:val="00276A9D"/>
    <w:rsid w:val="00323B43"/>
    <w:rsid w:val="003D37D8"/>
    <w:rsid w:val="0041324A"/>
    <w:rsid w:val="004358AB"/>
    <w:rsid w:val="0060773A"/>
    <w:rsid w:val="00664C37"/>
    <w:rsid w:val="008B7726"/>
    <w:rsid w:val="009347EC"/>
    <w:rsid w:val="00AA2D7D"/>
    <w:rsid w:val="00B91A88"/>
    <w:rsid w:val="00CD5ACC"/>
    <w:rsid w:val="00EF77F2"/>
    <w:rsid w:val="00FE70C2"/>
    <w:rsid w:val="2FCD6D49"/>
    <w:rsid w:val="37B8262A"/>
    <w:rsid w:val="41F30A2E"/>
    <w:rsid w:val="499104C3"/>
    <w:rsid w:val="7E8A5EF4"/>
    <w:rsid w:val="7F6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13</Words>
  <Characters>77</Characters>
  <Lines>1</Lines>
  <Paragraphs>1</Paragraphs>
  <TotalTime>4</TotalTime>
  <ScaleCrop>false</ScaleCrop>
  <LinksUpToDate>false</LinksUpToDate>
  <CharactersWithSpaces>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2019-04-26T10:00:00Z</dcterms:created>
  <dc:creator>USER</dc:creator>
  <cp:lastModifiedBy>Administrator</cp:lastModifiedBy>
  <dcterms:modified xsi:type="dcterms:W3CDTF">2023-05-17T00:56:16Z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